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EB569F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190FF9">
        <w:tc>
          <w:tcPr>
            <w:tcW w:w="10326" w:type="dxa"/>
          </w:tcPr>
          <w:p w:rsidR="00190FF9" w:rsidRPr="00190FF9" w:rsidRDefault="00190FF9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265435" w:rsidRDefault="00190FF9" w:rsidP="00C706B7">
            <w:pPr>
              <w:spacing w:after="120"/>
              <w:rPr>
                <w:rFonts w:ascii="Times New Roman" w:hAnsi="Times New Roman"/>
                <w:sz w:val="28"/>
                <w:szCs w:val="28"/>
              </w:rPr>
            </w:pPr>
            <w:r w:rsidRPr="002D672C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B6328" w:rsidRPr="002D672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912EEF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265435" w:rsidRDefault="003B6328" w:rsidP="00265435">
            <w:pPr>
              <w:rPr>
                <w:rFonts w:ascii="Times New Roman" w:hAnsi="Times New Roman"/>
                <w:sz w:val="28"/>
                <w:szCs w:val="28"/>
              </w:rPr>
            </w:pPr>
            <w:r w:rsidRPr="003B6328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265435" w:rsidRPr="00190FF9" w:rsidRDefault="003B6328" w:rsidP="00912EEF">
            <w:pPr>
              <w:rPr>
                <w:rFonts w:ascii="Times New Roman" w:hAnsi="Times New Roman"/>
                <w:sz w:val="28"/>
                <w:szCs w:val="28"/>
              </w:rPr>
            </w:pPr>
            <w:r w:rsidRPr="003B6328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912EEF" w:rsidRPr="00190FF9">
        <w:tc>
          <w:tcPr>
            <w:tcW w:w="10326" w:type="dxa"/>
          </w:tcPr>
          <w:p w:rsidR="00912EEF" w:rsidRPr="00190FF9" w:rsidRDefault="00912EEF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912EEF" w:rsidRPr="002D672C" w:rsidRDefault="00023DEE" w:rsidP="00C706B7">
            <w:pPr>
              <w:spacing w:after="120"/>
              <w:rPr>
                <w:rFonts w:ascii="Times New Roman" w:hAnsi="Times New Roman"/>
                <w:sz w:val="28"/>
                <w:szCs w:val="28"/>
              </w:rPr>
            </w:pPr>
            <w:r w:rsidRPr="00584F59">
              <w:rPr>
                <w:rFonts w:ascii="Times New Roman" w:hAnsi="Times New Roman"/>
                <w:color w:val="000000"/>
                <w:sz w:val="28"/>
                <w:szCs w:val="28"/>
              </w:rPr>
              <w:t>от 24.12.2019 № 43</w:t>
            </w:r>
            <w:r w:rsidR="00392997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286ECA" w:rsidRDefault="00286ECA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265435" w:rsidRDefault="00265435" w:rsidP="003B6328">
      <w:pPr>
        <w:tabs>
          <w:tab w:val="left" w:pos="284"/>
        </w:tabs>
        <w:autoSpaceDE w:val="0"/>
        <w:autoSpaceDN w:val="0"/>
        <w:adjustRightInd w:val="0"/>
        <w:ind w:left="567"/>
        <w:jc w:val="center"/>
        <w:rPr>
          <w:rFonts w:ascii="Times New Roman" w:hAnsi="Times New Roman"/>
          <w:sz w:val="28"/>
          <w:szCs w:val="28"/>
        </w:rPr>
      </w:pPr>
    </w:p>
    <w:p w:rsidR="003B6328" w:rsidRPr="009C5468" w:rsidRDefault="003B6328" w:rsidP="003B6328">
      <w:pPr>
        <w:tabs>
          <w:tab w:val="left" w:pos="284"/>
        </w:tabs>
        <w:autoSpaceDE w:val="0"/>
        <w:autoSpaceDN w:val="0"/>
        <w:adjustRightInd w:val="0"/>
        <w:ind w:left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«5. </w:t>
      </w:r>
      <w:r w:rsidRPr="009C5468">
        <w:rPr>
          <w:rFonts w:ascii="Times New Roman" w:hAnsi="Times New Roman"/>
          <w:sz w:val="28"/>
          <w:szCs w:val="28"/>
        </w:rPr>
        <w:t>Система программных мероприятий</w:t>
      </w:r>
    </w:p>
    <w:p w:rsidR="003B6328" w:rsidRPr="009C5468" w:rsidRDefault="003B6328" w:rsidP="003B632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16"/>
          <w:szCs w:val="16"/>
        </w:rPr>
      </w:pPr>
      <w:r w:rsidRPr="009C5468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5194" w:type="pct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7"/>
        <w:gridCol w:w="2139"/>
        <w:gridCol w:w="1415"/>
        <w:gridCol w:w="1418"/>
        <w:gridCol w:w="1415"/>
        <w:gridCol w:w="569"/>
        <w:gridCol w:w="426"/>
        <w:gridCol w:w="569"/>
        <w:gridCol w:w="426"/>
        <w:gridCol w:w="432"/>
        <w:gridCol w:w="569"/>
        <w:gridCol w:w="554"/>
        <w:gridCol w:w="447"/>
        <w:gridCol w:w="590"/>
        <w:gridCol w:w="533"/>
        <w:gridCol w:w="712"/>
        <w:gridCol w:w="703"/>
        <w:gridCol w:w="1591"/>
      </w:tblGrid>
      <w:tr w:rsidR="002D672C" w:rsidRPr="002D672C" w:rsidTr="00EB569F">
        <w:trPr>
          <w:trHeight w:val="20"/>
        </w:trPr>
        <w:tc>
          <w:tcPr>
            <w:tcW w:w="130" w:type="pct"/>
            <w:vMerge w:val="restart"/>
            <w:tcBorders>
              <w:bottom w:val="nil"/>
            </w:tcBorders>
            <w:shd w:val="clear" w:color="auto" w:fill="auto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gramStart"/>
            <w:r w:rsidRPr="002D672C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2D672C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718" w:type="pct"/>
            <w:vMerge w:val="restart"/>
            <w:tcBorders>
              <w:bottom w:val="nil"/>
            </w:tcBorders>
            <w:shd w:val="clear" w:color="auto" w:fill="auto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Программные мероприятия, обеспечивающие выполнение задачи</w:t>
            </w:r>
          </w:p>
        </w:tc>
        <w:tc>
          <w:tcPr>
            <w:tcW w:w="475" w:type="pct"/>
            <w:vMerge w:val="restart"/>
            <w:tcBorders>
              <w:bottom w:val="nil"/>
            </w:tcBorders>
            <w:shd w:val="clear" w:color="auto" w:fill="auto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 xml:space="preserve">Главные </w:t>
            </w:r>
            <w:proofErr w:type="spellStart"/>
            <w:proofErr w:type="gramStart"/>
            <w:r w:rsidRPr="002D672C">
              <w:rPr>
                <w:rFonts w:ascii="Times New Roman" w:hAnsi="Times New Roman"/>
                <w:sz w:val="22"/>
                <w:szCs w:val="22"/>
              </w:rPr>
              <w:t>распоря-дители</w:t>
            </w:r>
            <w:proofErr w:type="spellEnd"/>
            <w:proofErr w:type="gramEnd"/>
          </w:p>
        </w:tc>
        <w:tc>
          <w:tcPr>
            <w:tcW w:w="476" w:type="pct"/>
            <w:vMerge w:val="restart"/>
            <w:tcBorders>
              <w:bottom w:val="nil"/>
            </w:tcBorders>
            <w:shd w:val="clear" w:color="auto" w:fill="auto"/>
          </w:tcPr>
          <w:p w:rsidR="00FC7178" w:rsidRPr="002D672C" w:rsidRDefault="00FC7178" w:rsidP="00C311C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Исполнители</w:t>
            </w:r>
          </w:p>
        </w:tc>
        <w:tc>
          <w:tcPr>
            <w:tcW w:w="475" w:type="pct"/>
            <w:vMerge w:val="restart"/>
            <w:tcBorders>
              <w:bottom w:val="nil"/>
            </w:tcBorders>
            <w:shd w:val="clear" w:color="auto" w:fill="auto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2D672C">
              <w:rPr>
                <w:rFonts w:ascii="Times New Roman" w:hAnsi="Times New Roman"/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2189" w:type="pct"/>
            <w:gridSpan w:val="12"/>
            <w:shd w:val="clear" w:color="auto" w:fill="auto"/>
            <w:vAlign w:val="center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Объемы финансирования, тыс. руб.</w:t>
            </w:r>
          </w:p>
        </w:tc>
        <w:tc>
          <w:tcPr>
            <w:tcW w:w="536" w:type="pct"/>
            <w:vMerge w:val="restart"/>
            <w:tcBorders>
              <w:bottom w:val="nil"/>
            </w:tcBorders>
            <w:shd w:val="clear" w:color="auto" w:fill="auto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Ожидаемый результат</w:t>
            </w:r>
          </w:p>
        </w:tc>
      </w:tr>
      <w:tr w:rsidR="002D672C" w:rsidRPr="002D672C" w:rsidTr="0040698F">
        <w:trPr>
          <w:trHeight w:val="20"/>
        </w:trPr>
        <w:tc>
          <w:tcPr>
            <w:tcW w:w="130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8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6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1" w:type="pct"/>
            <w:vMerge w:val="restart"/>
            <w:shd w:val="clear" w:color="auto" w:fill="auto"/>
            <w:textDirection w:val="btLr"/>
            <w:vAlign w:val="center"/>
          </w:tcPr>
          <w:p w:rsidR="00FC7178" w:rsidRPr="002D672C" w:rsidRDefault="00FC7178" w:rsidP="002D67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998" w:type="pct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536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0698F" w:rsidRPr="002D672C" w:rsidTr="0040698F">
        <w:trPr>
          <w:cantSplit/>
          <w:trHeight w:val="1134"/>
        </w:trPr>
        <w:tc>
          <w:tcPr>
            <w:tcW w:w="130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8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6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5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1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3" w:type="pct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FC7178" w:rsidRPr="002D672C" w:rsidRDefault="00FC7178" w:rsidP="002D67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2014</w:t>
            </w:r>
          </w:p>
        </w:tc>
        <w:tc>
          <w:tcPr>
            <w:tcW w:w="191" w:type="pct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FC7178" w:rsidRPr="002D672C" w:rsidRDefault="00FC7178" w:rsidP="002D67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143" w:type="pct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FC7178" w:rsidRPr="002D672C" w:rsidRDefault="00FC7178" w:rsidP="002D67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145" w:type="pct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FC7178" w:rsidRPr="002D672C" w:rsidRDefault="00FC7178" w:rsidP="002D67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191" w:type="pct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FC7178" w:rsidRPr="002D672C" w:rsidRDefault="00FC7178" w:rsidP="002D67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186" w:type="pct"/>
            <w:tcBorders>
              <w:bottom w:val="nil"/>
            </w:tcBorders>
            <w:textDirection w:val="btLr"/>
            <w:vAlign w:val="center"/>
          </w:tcPr>
          <w:p w:rsidR="00FC7178" w:rsidRPr="002D672C" w:rsidRDefault="00FC7178" w:rsidP="002D67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150" w:type="pct"/>
            <w:tcBorders>
              <w:bottom w:val="nil"/>
            </w:tcBorders>
            <w:textDirection w:val="btLr"/>
            <w:vAlign w:val="center"/>
          </w:tcPr>
          <w:p w:rsidR="00FC7178" w:rsidRPr="002D672C" w:rsidRDefault="00FC7178" w:rsidP="002D67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198" w:type="pct"/>
            <w:tcBorders>
              <w:bottom w:val="nil"/>
            </w:tcBorders>
            <w:textDirection w:val="btLr"/>
            <w:vAlign w:val="center"/>
          </w:tcPr>
          <w:p w:rsidR="00FC7178" w:rsidRPr="002D672C" w:rsidRDefault="00FC7178" w:rsidP="002D67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79" w:type="pct"/>
            <w:tcBorders>
              <w:bottom w:val="nil"/>
            </w:tcBorders>
            <w:textDirection w:val="btLr"/>
            <w:vAlign w:val="center"/>
          </w:tcPr>
          <w:p w:rsidR="00FC7178" w:rsidRPr="002D672C" w:rsidRDefault="00FC7178" w:rsidP="002D67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239" w:type="pct"/>
            <w:tcBorders>
              <w:bottom w:val="nil"/>
            </w:tcBorders>
            <w:textDirection w:val="btLr"/>
            <w:vAlign w:val="center"/>
          </w:tcPr>
          <w:p w:rsidR="00FC7178" w:rsidRPr="002D672C" w:rsidRDefault="00FC7178" w:rsidP="002D67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236" w:type="pct"/>
            <w:tcBorders>
              <w:bottom w:val="nil"/>
            </w:tcBorders>
            <w:textDirection w:val="btLr"/>
            <w:vAlign w:val="center"/>
          </w:tcPr>
          <w:p w:rsidR="00FC7178" w:rsidRPr="002D672C" w:rsidRDefault="00FC7178" w:rsidP="002D672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536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3B6328" w:rsidRPr="002D672C" w:rsidRDefault="003B6328" w:rsidP="003B6328">
      <w:pPr>
        <w:rPr>
          <w:rFonts w:ascii="Times New Roman" w:hAnsi="Times New Roman"/>
          <w:sz w:val="2"/>
          <w:szCs w:val="22"/>
        </w:rPr>
      </w:pPr>
    </w:p>
    <w:tbl>
      <w:tblPr>
        <w:tblW w:w="5194" w:type="pct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3"/>
        <w:gridCol w:w="2136"/>
        <w:gridCol w:w="1418"/>
        <w:gridCol w:w="1418"/>
        <w:gridCol w:w="1415"/>
        <w:gridCol w:w="566"/>
        <w:gridCol w:w="426"/>
        <w:gridCol w:w="566"/>
        <w:gridCol w:w="429"/>
        <w:gridCol w:w="426"/>
        <w:gridCol w:w="566"/>
        <w:gridCol w:w="566"/>
        <w:gridCol w:w="450"/>
        <w:gridCol w:w="572"/>
        <w:gridCol w:w="539"/>
        <w:gridCol w:w="709"/>
        <w:gridCol w:w="709"/>
        <w:gridCol w:w="1591"/>
      </w:tblGrid>
      <w:tr w:rsidR="00544849" w:rsidRPr="002D672C" w:rsidTr="00544849">
        <w:trPr>
          <w:trHeight w:val="20"/>
          <w:tblHeader/>
        </w:trPr>
        <w:tc>
          <w:tcPr>
            <w:tcW w:w="132" w:type="pct"/>
            <w:shd w:val="clear" w:color="auto" w:fill="auto"/>
            <w:vAlign w:val="center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43" w:type="pct"/>
            <w:shd w:val="clear" w:color="auto" w:fill="auto"/>
            <w:vAlign w:val="center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44" w:type="pct"/>
            <w:shd w:val="clear" w:color="auto" w:fill="auto"/>
            <w:vAlign w:val="center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43" w:type="pct"/>
            <w:shd w:val="clear" w:color="auto" w:fill="auto"/>
            <w:vAlign w:val="center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90" w:type="pct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51" w:type="pct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192" w:type="pct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81" w:type="pct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38" w:type="pct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238" w:type="pct"/>
          </w:tcPr>
          <w:p w:rsidR="00FC7178" w:rsidRPr="002D672C" w:rsidRDefault="00FC7178" w:rsidP="00FE25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FC7178" w:rsidRPr="002D672C" w:rsidRDefault="00FC7178" w:rsidP="00FC717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</w:tr>
      <w:tr w:rsidR="00544849" w:rsidRPr="002D672C" w:rsidTr="00544849">
        <w:trPr>
          <w:cantSplit/>
          <w:trHeight w:val="1432"/>
        </w:trPr>
        <w:tc>
          <w:tcPr>
            <w:tcW w:w="132" w:type="pct"/>
            <w:shd w:val="clear" w:color="auto" w:fill="auto"/>
          </w:tcPr>
          <w:p w:rsidR="00FC7178" w:rsidRPr="002D672C" w:rsidRDefault="00FC7178" w:rsidP="00B41C25">
            <w:pPr>
              <w:pStyle w:val="ac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1.</w:t>
            </w:r>
          </w:p>
        </w:tc>
        <w:tc>
          <w:tcPr>
            <w:tcW w:w="717" w:type="pct"/>
            <w:shd w:val="clear" w:color="auto" w:fill="auto"/>
          </w:tcPr>
          <w:p w:rsidR="00FC7178" w:rsidRPr="002D672C" w:rsidRDefault="00FC7178" w:rsidP="00B41C25">
            <w:pPr>
              <w:pStyle w:val="ac"/>
              <w:spacing w:after="0"/>
              <w:jc w:val="lef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Задача 1. Получение</w:t>
            </w:r>
          </w:p>
          <w:p w:rsidR="0040698F" w:rsidRDefault="00FC7178" w:rsidP="0040698F">
            <w:pPr>
              <w:pStyle w:val="ac"/>
              <w:spacing w:after="0"/>
              <w:jc w:val="lef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актуализированной информации о лесных ресурсах и</w:t>
            </w:r>
            <w:r w:rsidR="00EB5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формирова</w:t>
            </w:r>
            <w:r w:rsidR="0040698F">
              <w:rPr>
                <w:rFonts w:ascii="Times New Roman" w:hAnsi="Times New Roman"/>
                <w:spacing w:val="-2"/>
                <w:sz w:val="22"/>
                <w:szCs w:val="22"/>
              </w:rPr>
              <w:t>ние</w:t>
            </w:r>
            <w:r w:rsidR="00EB5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="0040698F">
              <w:rPr>
                <w:rFonts w:ascii="Times New Roman" w:hAnsi="Times New Roman"/>
                <w:spacing w:val="-2"/>
                <w:sz w:val="22"/>
                <w:szCs w:val="22"/>
              </w:rPr>
              <w:t>на</w:t>
            </w:r>
            <w:r w:rsidR="00EB5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</w:t>
            </w:r>
            <w:r w:rsidR="0040698F">
              <w:rPr>
                <w:rFonts w:ascii="Times New Roman" w:hAnsi="Times New Roman"/>
                <w:spacing w:val="-2"/>
                <w:sz w:val="22"/>
                <w:szCs w:val="22"/>
              </w:rPr>
              <w:t>ее</w:t>
            </w:r>
            <w:r w:rsidR="00EB569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основе </w:t>
            </w: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данных </w:t>
            </w:r>
            <w:proofErr w:type="gramStart"/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государственного</w:t>
            </w:r>
            <w:proofErr w:type="gramEnd"/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 </w:t>
            </w:r>
          </w:p>
          <w:p w:rsidR="0040698F" w:rsidRDefault="00FC7178" w:rsidP="0040698F">
            <w:pPr>
              <w:pStyle w:val="ac"/>
              <w:spacing w:after="0"/>
              <w:jc w:val="lef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лесного реестра, </w:t>
            </w:r>
          </w:p>
          <w:p w:rsidR="00FC7178" w:rsidRPr="002D672C" w:rsidRDefault="00FC7178" w:rsidP="0040698F">
            <w:pPr>
              <w:pStyle w:val="ac"/>
              <w:spacing w:after="0"/>
              <w:jc w:val="lef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в том числе:</w:t>
            </w:r>
          </w:p>
        </w:tc>
        <w:tc>
          <w:tcPr>
            <w:tcW w:w="476" w:type="pct"/>
            <w:shd w:val="clear" w:color="auto" w:fill="auto"/>
          </w:tcPr>
          <w:p w:rsidR="00FC7178" w:rsidRPr="002D672C" w:rsidRDefault="00FC7178" w:rsidP="00B41C25">
            <w:pPr>
              <w:pStyle w:val="ac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76" w:type="pct"/>
            <w:shd w:val="clear" w:color="auto" w:fill="auto"/>
          </w:tcPr>
          <w:p w:rsidR="00FC7178" w:rsidRPr="002D672C" w:rsidRDefault="00FC7178" w:rsidP="00B41C25">
            <w:pPr>
              <w:pStyle w:val="ac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FC7178" w:rsidRPr="002D672C" w:rsidRDefault="00FC7178" w:rsidP="00B41C25">
            <w:pPr>
              <w:pStyle w:val="ac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FC7178" w:rsidRPr="002D672C" w:rsidRDefault="00117047" w:rsidP="00544849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171163,24425</w:t>
            </w:r>
          </w:p>
        </w:tc>
        <w:tc>
          <w:tcPr>
            <w:tcW w:w="143" w:type="pct"/>
            <w:shd w:val="clear" w:color="auto" w:fill="auto"/>
            <w:textDirection w:val="btLr"/>
            <w:vAlign w:val="center"/>
          </w:tcPr>
          <w:p w:rsidR="00FC7178" w:rsidRPr="002D672C" w:rsidRDefault="00FC7178" w:rsidP="00544849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27574,4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FC7178" w:rsidRPr="002D672C" w:rsidRDefault="00FC7178" w:rsidP="00544849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144" w:type="pct"/>
            <w:shd w:val="clear" w:color="auto" w:fill="auto"/>
            <w:textDirection w:val="btLr"/>
            <w:vAlign w:val="center"/>
          </w:tcPr>
          <w:p w:rsidR="00FC7178" w:rsidRPr="002D672C" w:rsidRDefault="00FC7178" w:rsidP="00544849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bCs/>
                <w:spacing w:val="-2"/>
                <w:sz w:val="22"/>
                <w:szCs w:val="22"/>
              </w:rPr>
              <w:t>13794,93214</w:t>
            </w:r>
          </w:p>
        </w:tc>
        <w:tc>
          <w:tcPr>
            <w:tcW w:w="143" w:type="pct"/>
            <w:shd w:val="clear" w:color="auto" w:fill="auto"/>
            <w:textDirection w:val="btLr"/>
            <w:vAlign w:val="center"/>
          </w:tcPr>
          <w:p w:rsidR="00FC7178" w:rsidRPr="002D672C" w:rsidRDefault="00FC7178" w:rsidP="00544849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1713,6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FC7178" w:rsidRPr="002D672C" w:rsidRDefault="00BA0D43" w:rsidP="00544849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23002,445</w:t>
            </w:r>
          </w:p>
        </w:tc>
        <w:tc>
          <w:tcPr>
            <w:tcW w:w="190" w:type="pct"/>
            <w:textDirection w:val="btLr"/>
            <w:vAlign w:val="center"/>
          </w:tcPr>
          <w:p w:rsidR="00FC7178" w:rsidRPr="002D672C" w:rsidRDefault="00117047" w:rsidP="00544849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1772,86711</w:t>
            </w:r>
          </w:p>
        </w:tc>
        <w:tc>
          <w:tcPr>
            <w:tcW w:w="151" w:type="pct"/>
            <w:textDirection w:val="btLr"/>
            <w:vAlign w:val="center"/>
          </w:tcPr>
          <w:p w:rsidR="00FC7178" w:rsidRPr="002D672C" w:rsidRDefault="00117047" w:rsidP="00544849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16931,1</w:t>
            </w:r>
          </w:p>
        </w:tc>
        <w:tc>
          <w:tcPr>
            <w:tcW w:w="192" w:type="pct"/>
            <w:textDirection w:val="btLr"/>
            <w:vAlign w:val="center"/>
          </w:tcPr>
          <w:p w:rsidR="00FC7178" w:rsidRPr="00530D89" w:rsidRDefault="00117047" w:rsidP="00731C2F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0D89">
              <w:rPr>
                <w:rFonts w:ascii="Times New Roman" w:hAnsi="Times New Roman"/>
                <w:sz w:val="22"/>
                <w:szCs w:val="22"/>
              </w:rPr>
              <w:t>17</w:t>
            </w:r>
            <w:r w:rsidR="00731C2F" w:rsidRPr="00530D89">
              <w:rPr>
                <w:rFonts w:ascii="Times New Roman" w:hAnsi="Times New Roman"/>
                <w:sz w:val="22"/>
                <w:szCs w:val="22"/>
              </w:rPr>
              <w:t>842,5</w:t>
            </w:r>
          </w:p>
        </w:tc>
        <w:tc>
          <w:tcPr>
            <w:tcW w:w="181" w:type="pct"/>
            <w:textDirection w:val="btLr"/>
            <w:vAlign w:val="center"/>
          </w:tcPr>
          <w:p w:rsidR="00FC7178" w:rsidRPr="002D672C" w:rsidRDefault="00117047" w:rsidP="0054484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2529,2</w:t>
            </w:r>
          </w:p>
        </w:tc>
        <w:tc>
          <w:tcPr>
            <w:tcW w:w="238" w:type="pct"/>
            <w:textDirection w:val="btLr"/>
            <w:vAlign w:val="center"/>
          </w:tcPr>
          <w:p w:rsidR="00FC7178" w:rsidRPr="002D672C" w:rsidRDefault="002F4B0A" w:rsidP="0054484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15813,1</w:t>
            </w:r>
          </w:p>
        </w:tc>
        <w:tc>
          <w:tcPr>
            <w:tcW w:w="238" w:type="pct"/>
            <w:textDirection w:val="btLr"/>
            <w:vAlign w:val="center"/>
          </w:tcPr>
          <w:p w:rsidR="00FC7178" w:rsidRPr="002D672C" w:rsidRDefault="00892143" w:rsidP="00544849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5</w:t>
            </w:r>
            <w:r w:rsidR="008E16C5">
              <w:rPr>
                <w:rFonts w:ascii="Times New Roman" w:hAnsi="Times New Roman"/>
                <w:sz w:val="22"/>
                <w:szCs w:val="22"/>
              </w:rPr>
              <w:t>0189,1</w:t>
            </w:r>
          </w:p>
        </w:tc>
        <w:tc>
          <w:tcPr>
            <w:tcW w:w="534" w:type="pct"/>
            <w:vMerge w:val="restart"/>
            <w:shd w:val="clear" w:color="auto" w:fill="auto"/>
          </w:tcPr>
          <w:p w:rsidR="00FC7178" w:rsidRPr="002D672C" w:rsidRDefault="00FC7178" w:rsidP="00B41C25">
            <w:pPr>
              <w:rPr>
                <w:rFonts w:ascii="Times New Roman" w:hAnsi="Times New Roman"/>
                <w:spacing w:val="-2"/>
                <w:sz w:val="22"/>
                <w:szCs w:val="22"/>
                <w:highlight w:val="yellow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 xml:space="preserve">проведение </w:t>
            </w:r>
            <w:proofErr w:type="spellStart"/>
            <w:proofErr w:type="gramStart"/>
            <w:r w:rsidRPr="002D672C">
              <w:rPr>
                <w:rFonts w:ascii="Times New Roman" w:hAnsi="Times New Roman"/>
                <w:sz w:val="22"/>
                <w:szCs w:val="22"/>
              </w:rPr>
              <w:t>лесоустрои</w:t>
            </w:r>
            <w:proofErr w:type="spellEnd"/>
            <w:r w:rsidRPr="002D672C">
              <w:rPr>
                <w:rFonts w:ascii="Times New Roman" w:hAnsi="Times New Roman"/>
                <w:sz w:val="22"/>
                <w:szCs w:val="22"/>
              </w:rPr>
              <w:t>-тельных</w:t>
            </w:r>
            <w:proofErr w:type="gramEnd"/>
            <w:r w:rsidRPr="002D672C">
              <w:rPr>
                <w:rFonts w:ascii="Times New Roman" w:hAnsi="Times New Roman"/>
                <w:sz w:val="22"/>
                <w:szCs w:val="22"/>
              </w:rPr>
              <w:t xml:space="preserve"> работ на площади 931,1 тыс. га</w:t>
            </w:r>
          </w:p>
        </w:tc>
      </w:tr>
      <w:tr w:rsidR="00117047" w:rsidRPr="002D672C" w:rsidTr="00544849">
        <w:trPr>
          <w:cantSplit/>
          <w:trHeight w:val="1503"/>
        </w:trPr>
        <w:tc>
          <w:tcPr>
            <w:tcW w:w="132" w:type="pct"/>
            <w:shd w:val="clear" w:color="auto" w:fill="auto"/>
          </w:tcPr>
          <w:p w:rsidR="00117047" w:rsidRPr="002D672C" w:rsidRDefault="00117047" w:rsidP="00117047">
            <w:pPr>
              <w:pStyle w:val="ac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1.1.</w:t>
            </w:r>
          </w:p>
        </w:tc>
        <w:tc>
          <w:tcPr>
            <w:tcW w:w="717" w:type="pct"/>
            <w:shd w:val="clear" w:color="auto" w:fill="auto"/>
          </w:tcPr>
          <w:p w:rsidR="00117047" w:rsidRPr="002D672C" w:rsidRDefault="00117047" w:rsidP="00117047">
            <w:pPr>
              <w:pStyle w:val="ac"/>
              <w:jc w:val="lef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Проведение мероприятий лесоустройства на землях лесного фонда, ведение государственного лесного реестра</w:t>
            </w:r>
          </w:p>
        </w:tc>
        <w:tc>
          <w:tcPr>
            <w:tcW w:w="476" w:type="pct"/>
            <w:shd w:val="clear" w:color="auto" w:fill="auto"/>
          </w:tcPr>
          <w:p w:rsidR="00117047" w:rsidRPr="002D672C" w:rsidRDefault="00117047" w:rsidP="00117047">
            <w:pPr>
              <w:pStyle w:val="ac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Минприроды Рязанской области</w:t>
            </w:r>
          </w:p>
        </w:tc>
        <w:tc>
          <w:tcPr>
            <w:tcW w:w="476" w:type="pct"/>
            <w:shd w:val="clear" w:color="auto" w:fill="auto"/>
          </w:tcPr>
          <w:p w:rsidR="00117047" w:rsidRPr="002D672C" w:rsidRDefault="00117047" w:rsidP="00117047">
            <w:pPr>
              <w:pStyle w:val="ac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Минприроды Рязанской области</w:t>
            </w:r>
          </w:p>
        </w:tc>
        <w:tc>
          <w:tcPr>
            <w:tcW w:w="475" w:type="pct"/>
            <w:shd w:val="clear" w:color="auto" w:fill="auto"/>
          </w:tcPr>
          <w:p w:rsidR="00117047" w:rsidRPr="002D672C" w:rsidRDefault="00117047" w:rsidP="00117047">
            <w:pPr>
              <w:pStyle w:val="ac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117047" w:rsidRPr="002D672C" w:rsidRDefault="00117047" w:rsidP="00117047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171163,24425</w:t>
            </w:r>
          </w:p>
        </w:tc>
        <w:tc>
          <w:tcPr>
            <w:tcW w:w="143" w:type="pct"/>
            <w:shd w:val="clear" w:color="auto" w:fill="auto"/>
            <w:textDirection w:val="btLr"/>
            <w:vAlign w:val="center"/>
          </w:tcPr>
          <w:p w:rsidR="00117047" w:rsidRPr="002D672C" w:rsidRDefault="00117047" w:rsidP="00117047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27574,4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117047" w:rsidRPr="002D672C" w:rsidRDefault="00117047" w:rsidP="00117047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144" w:type="pct"/>
            <w:shd w:val="clear" w:color="auto" w:fill="auto"/>
            <w:textDirection w:val="btLr"/>
            <w:vAlign w:val="center"/>
          </w:tcPr>
          <w:p w:rsidR="00117047" w:rsidRPr="002D672C" w:rsidRDefault="00117047" w:rsidP="00117047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bCs/>
                <w:spacing w:val="-2"/>
                <w:sz w:val="22"/>
                <w:szCs w:val="22"/>
              </w:rPr>
              <w:t>13794,93214</w:t>
            </w:r>
          </w:p>
        </w:tc>
        <w:tc>
          <w:tcPr>
            <w:tcW w:w="143" w:type="pct"/>
            <w:shd w:val="clear" w:color="auto" w:fill="auto"/>
            <w:textDirection w:val="btLr"/>
            <w:vAlign w:val="center"/>
          </w:tcPr>
          <w:p w:rsidR="00117047" w:rsidRPr="002D672C" w:rsidRDefault="00117047" w:rsidP="00117047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1713,6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117047" w:rsidRPr="002D672C" w:rsidRDefault="00BA0D43" w:rsidP="00117047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23002,445</w:t>
            </w:r>
          </w:p>
        </w:tc>
        <w:tc>
          <w:tcPr>
            <w:tcW w:w="190" w:type="pct"/>
            <w:textDirection w:val="btLr"/>
            <w:vAlign w:val="center"/>
          </w:tcPr>
          <w:p w:rsidR="00117047" w:rsidRPr="002D672C" w:rsidRDefault="00117047" w:rsidP="00117047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1772,86711</w:t>
            </w:r>
          </w:p>
        </w:tc>
        <w:tc>
          <w:tcPr>
            <w:tcW w:w="151" w:type="pct"/>
            <w:textDirection w:val="btLr"/>
            <w:vAlign w:val="center"/>
          </w:tcPr>
          <w:p w:rsidR="00117047" w:rsidRPr="002D672C" w:rsidRDefault="00117047" w:rsidP="00117047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16931,1</w:t>
            </w:r>
          </w:p>
        </w:tc>
        <w:tc>
          <w:tcPr>
            <w:tcW w:w="192" w:type="pct"/>
            <w:textDirection w:val="btLr"/>
            <w:vAlign w:val="center"/>
          </w:tcPr>
          <w:p w:rsidR="00117047" w:rsidRPr="00530D89" w:rsidRDefault="00117047" w:rsidP="009A3DC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30D89">
              <w:rPr>
                <w:rFonts w:ascii="Times New Roman" w:hAnsi="Times New Roman"/>
                <w:sz w:val="22"/>
                <w:szCs w:val="22"/>
              </w:rPr>
              <w:t>17</w:t>
            </w:r>
            <w:r w:rsidR="009A3DC7" w:rsidRPr="00530D89">
              <w:rPr>
                <w:rFonts w:ascii="Times New Roman" w:hAnsi="Times New Roman"/>
                <w:sz w:val="22"/>
                <w:szCs w:val="22"/>
              </w:rPr>
              <w:t>842</w:t>
            </w:r>
            <w:r w:rsidRPr="00530D89">
              <w:rPr>
                <w:rFonts w:ascii="Times New Roman" w:hAnsi="Times New Roman"/>
                <w:sz w:val="22"/>
                <w:szCs w:val="22"/>
              </w:rPr>
              <w:t>,5</w:t>
            </w:r>
          </w:p>
        </w:tc>
        <w:tc>
          <w:tcPr>
            <w:tcW w:w="181" w:type="pct"/>
            <w:textDirection w:val="btLr"/>
            <w:vAlign w:val="center"/>
          </w:tcPr>
          <w:p w:rsidR="00117047" w:rsidRPr="002D672C" w:rsidRDefault="00117047" w:rsidP="001170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2529,2</w:t>
            </w:r>
          </w:p>
        </w:tc>
        <w:tc>
          <w:tcPr>
            <w:tcW w:w="238" w:type="pct"/>
            <w:textDirection w:val="btLr"/>
            <w:vAlign w:val="center"/>
          </w:tcPr>
          <w:p w:rsidR="00117047" w:rsidRPr="002D672C" w:rsidRDefault="00117047" w:rsidP="001170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15813,1</w:t>
            </w:r>
          </w:p>
        </w:tc>
        <w:tc>
          <w:tcPr>
            <w:tcW w:w="238" w:type="pct"/>
            <w:textDirection w:val="btLr"/>
            <w:vAlign w:val="center"/>
          </w:tcPr>
          <w:p w:rsidR="00117047" w:rsidRPr="002D672C" w:rsidRDefault="00117047" w:rsidP="001170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z w:val="22"/>
                <w:szCs w:val="22"/>
              </w:rPr>
              <w:t>5</w:t>
            </w:r>
            <w:r>
              <w:rPr>
                <w:rFonts w:ascii="Times New Roman" w:hAnsi="Times New Roman"/>
                <w:sz w:val="22"/>
                <w:szCs w:val="22"/>
              </w:rPr>
              <w:t>0189,1</w:t>
            </w:r>
          </w:p>
        </w:tc>
        <w:tc>
          <w:tcPr>
            <w:tcW w:w="534" w:type="pct"/>
            <w:vMerge/>
            <w:shd w:val="clear" w:color="auto" w:fill="auto"/>
          </w:tcPr>
          <w:p w:rsidR="00117047" w:rsidRPr="002D672C" w:rsidRDefault="00117047" w:rsidP="0011704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4849" w:rsidRPr="002D672C" w:rsidTr="00544849">
        <w:trPr>
          <w:cantSplit/>
          <w:trHeight w:val="1594"/>
        </w:trPr>
        <w:tc>
          <w:tcPr>
            <w:tcW w:w="132" w:type="pct"/>
            <w:shd w:val="clear" w:color="auto" w:fill="auto"/>
          </w:tcPr>
          <w:p w:rsidR="002F4B0A" w:rsidRPr="002D672C" w:rsidRDefault="002F4B0A" w:rsidP="002F4B0A">
            <w:pPr>
              <w:pStyle w:val="ac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2.</w:t>
            </w:r>
          </w:p>
        </w:tc>
        <w:tc>
          <w:tcPr>
            <w:tcW w:w="717" w:type="pct"/>
            <w:shd w:val="clear" w:color="auto" w:fill="auto"/>
          </w:tcPr>
          <w:p w:rsidR="002F4B0A" w:rsidRPr="002D672C" w:rsidRDefault="002F4B0A" w:rsidP="002F4B0A">
            <w:pPr>
              <w:pStyle w:val="ac"/>
              <w:jc w:val="lef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Задача 2. Создание условий для </w:t>
            </w:r>
            <w:proofErr w:type="spellStart"/>
            <w:proofErr w:type="gramStart"/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рацио-нального</w:t>
            </w:r>
            <w:proofErr w:type="spellEnd"/>
            <w:proofErr w:type="gramEnd"/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и эффективного использования лесов, в том числе:</w:t>
            </w:r>
          </w:p>
        </w:tc>
        <w:tc>
          <w:tcPr>
            <w:tcW w:w="476" w:type="pct"/>
            <w:shd w:val="clear" w:color="auto" w:fill="auto"/>
          </w:tcPr>
          <w:p w:rsidR="002F4B0A" w:rsidRPr="002D672C" w:rsidRDefault="002F4B0A" w:rsidP="002F4B0A">
            <w:pPr>
              <w:pStyle w:val="ac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76" w:type="pct"/>
            <w:shd w:val="clear" w:color="auto" w:fill="auto"/>
          </w:tcPr>
          <w:p w:rsidR="002F4B0A" w:rsidRPr="002D672C" w:rsidRDefault="002F4B0A" w:rsidP="002F4B0A">
            <w:pPr>
              <w:pStyle w:val="ac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2F4B0A" w:rsidRPr="002D672C" w:rsidRDefault="002F4B0A" w:rsidP="002F4B0A">
            <w:pPr>
              <w:pStyle w:val="ac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2F4B0A" w:rsidRPr="002D672C" w:rsidRDefault="00117047" w:rsidP="002F4B0A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166160,09003</w:t>
            </w:r>
          </w:p>
        </w:tc>
        <w:tc>
          <w:tcPr>
            <w:tcW w:w="143" w:type="pct"/>
            <w:shd w:val="clear" w:color="auto" w:fill="auto"/>
            <w:textDirection w:val="btLr"/>
            <w:vAlign w:val="center"/>
          </w:tcPr>
          <w:p w:rsidR="002F4B0A" w:rsidRPr="002D672C" w:rsidRDefault="002F4B0A" w:rsidP="002F4B0A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3345,6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2F4B0A" w:rsidRPr="002D672C" w:rsidRDefault="002F4B0A" w:rsidP="002F4B0A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15192,6</w:t>
            </w:r>
          </w:p>
        </w:tc>
        <w:tc>
          <w:tcPr>
            <w:tcW w:w="144" w:type="pct"/>
            <w:shd w:val="clear" w:color="auto" w:fill="auto"/>
            <w:textDirection w:val="btLr"/>
            <w:vAlign w:val="center"/>
          </w:tcPr>
          <w:p w:rsidR="002F4B0A" w:rsidRPr="002D672C" w:rsidRDefault="002F4B0A" w:rsidP="002F4B0A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8750,22176</w:t>
            </w:r>
          </w:p>
        </w:tc>
        <w:tc>
          <w:tcPr>
            <w:tcW w:w="143" w:type="pct"/>
            <w:shd w:val="clear" w:color="auto" w:fill="auto"/>
            <w:textDirection w:val="btLr"/>
            <w:vAlign w:val="center"/>
          </w:tcPr>
          <w:p w:rsidR="002F4B0A" w:rsidRPr="002D672C" w:rsidRDefault="002F4B0A" w:rsidP="002F4B0A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26143,19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2F4B0A" w:rsidRPr="002D672C" w:rsidRDefault="00BA0D43" w:rsidP="002F4B0A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13964,18</w:t>
            </w:r>
          </w:p>
        </w:tc>
        <w:tc>
          <w:tcPr>
            <w:tcW w:w="190" w:type="pct"/>
            <w:textDirection w:val="btLr"/>
            <w:vAlign w:val="center"/>
          </w:tcPr>
          <w:p w:rsidR="002F4B0A" w:rsidRPr="002D672C" w:rsidRDefault="00117047" w:rsidP="002F4B0A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23285,89827</w:t>
            </w:r>
          </w:p>
        </w:tc>
        <w:tc>
          <w:tcPr>
            <w:tcW w:w="151" w:type="pct"/>
            <w:textDirection w:val="btLr"/>
            <w:vAlign w:val="center"/>
          </w:tcPr>
          <w:p w:rsidR="002F4B0A" w:rsidRPr="002D672C" w:rsidRDefault="00117047" w:rsidP="002F4B0A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13489,2</w:t>
            </w:r>
          </w:p>
        </w:tc>
        <w:tc>
          <w:tcPr>
            <w:tcW w:w="192" w:type="pct"/>
            <w:textDirection w:val="btLr"/>
            <w:vAlign w:val="center"/>
          </w:tcPr>
          <w:p w:rsidR="002F4B0A" w:rsidRPr="002D672C" w:rsidRDefault="00117047" w:rsidP="002F4B0A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10816,9</w:t>
            </w:r>
          </w:p>
        </w:tc>
        <w:tc>
          <w:tcPr>
            <w:tcW w:w="181" w:type="pct"/>
            <w:textDirection w:val="btLr"/>
            <w:vAlign w:val="center"/>
          </w:tcPr>
          <w:p w:rsidR="002F4B0A" w:rsidRPr="002D672C" w:rsidRDefault="00117047" w:rsidP="002F4B0A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22911,5</w:t>
            </w:r>
          </w:p>
        </w:tc>
        <w:tc>
          <w:tcPr>
            <w:tcW w:w="238" w:type="pct"/>
            <w:textDirection w:val="btLr"/>
            <w:vAlign w:val="center"/>
          </w:tcPr>
          <w:p w:rsidR="002F4B0A" w:rsidRPr="002D672C" w:rsidRDefault="002F4B0A" w:rsidP="002F4B0A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14130,4</w:t>
            </w:r>
          </w:p>
        </w:tc>
        <w:tc>
          <w:tcPr>
            <w:tcW w:w="238" w:type="pct"/>
            <w:textDirection w:val="btLr"/>
            <w:vAlign w:val="center"/>
          </w:tcPr>
          <w:p w:rsidR="002F4B0A" w:rsidRPr="002D672C" w:rsidRDefault="002F4B0A" w:rsidP="002F4B0A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14130,4</w:t>
            </w:r>
          </w:p>
        </w:tc>
        <w:tc>
          <w:tcPr>
            <w:tcW w:w="534" w:type="pct"/>
            <w:vMerge w:val="restart"/>
            <w:shd w:val="clear" w:color="auto" w:fill="auto"/>
          </w:tcPr>
          <w:p w:rsidR="002F4B0A" w:rsidRPr="002D672C" w:rsidRDefault="002F4B0A" w:rsidP="002F4B0A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обеспечение ежегодного освоения расчетной лесосеки до 75%; </w:t>
            </w:r>
          </w:p>
          <w:p w:rsidR="002F4B0A" w:rsidRPr="002D672C" w:rsidRDefault="002F4B0A" w:rsidP="002F4B0A">
            <w:pPr>
              <w:rPr>
                <w:rFonts w:ascii="Times New Roman" w:hAnsi="Times New Roman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ежегодное выполнение </w:t>
            </w:r>
            <w:proofErr w:type="spellStart"/>
            <w:proofErr w:type="gramStart"/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государствен</w:t>
            </w:r>
            <w:r w:rsidR="007559D4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ного</w:t>
            </w:r>
            <w:proofErr w:type="spellEnd"/>
            <w:proofErr w:type="gramEnd"/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задания не менее 95%</w:t>
            </w:r>
          </w:p>
        </w:tc>
      </w:tr>
      <w:tr w:rsidR="00117047" w:rsidRPr="002D672C" w:rsidTr="00544849">
        <w:trPr>
          <w:cantSplit/>
          <w:trHeight w:val="1532"/>
        </w:trPr>
        <w:tc>
          <w:tcPr>
            <w:tcW w:w="132" w:type="pct"/>
            <w:vMerge w:val="restart"/>
            <w:shd w:val="clear" w:color="auto" w:fill="auto"/>
          </w:tcPr>
          <w:p w:rsidR="00117047" w:rsidRPr="002D672C" w:rsidRDefault="00117047" w:rsidP="00117047">
            <w:pPr>
              <w:pStyle w:val="ac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2.1.</w:t>
            </w:r>
          </w:p>
        </w:tc>
        <w:tc>
          <w:tcPr>
            <w:tcW w:w="717" w:type="pct"/>
            <w:shd w:val="clear" w:color="auto" w:fill="auto"/>
          </w:tcPr>
          <w:p w:rsidR="00117047" w:rsidRPr="00530D89" w:rsidRDefault="00117047" w:rsidP="00117047">
            <w:pPr>
              <w:pStyle w:val="ac"/>
              <w:jc w:val="lef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30D89">
              <w:rPr>
                <w:rFonts w:ascii="Times New Roman" w:hAnsi="Times New Roman"/>
                <w:spacing w:val="-2"/>
                <w:sz w:val="22"/>
                <w:szCs w:val="22"/>
              </w:rPr>
              <w:t>Осуществление отводов и таксации лесосек</w:t>
            </w:r>
            <w:r w:rsidR="009A3DC7" w:rsidRPr="00530D89">
              <w:rPr>
                <w:rFonts w:ascii="Times New Roman" w:hAnsi="Times New Roman"/>
                <w:spacing w:val="-2"/>
                <w:sz w:val="22"/>
                <w:szCs w:val="22"/>
              </w:rPr>
              <w:t>, лесное планирование и регламентирование, в том числе разработка лесохозяйственных регламентов лесничеств, лесопарков и внесение в них изменений</w:t>
            </w:r>
          </w:p>
        </w:tc>
        <w:tc>
          <w:tcPr>
            <w:tcW w:w="476" w:type="pct"/>
            <w:shd w:val="clear" w:color="auto" w:fill="auto"/>
          </w:tcPr>
          <w:p w:rsidR="00117047" w:rsidRPr="00530D89" w:rsidRDefault="00117047" w:rsidP="00117047">
            <w:pPr>
              <w:pStyle w:val="ac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530D89">
              <w:rPr>
                <w:rFonts w:ascii="Times New Roman" w:hAnsi="Times New Roman"/>
                <w:spacing w:val="-2"/>
                <w:sz w:val="22"/>
                <w:szCs w:val="22"/>
              </w:rPr>
              <w:t>Минприроды Рязанской области</w:t>
            </w:r>
          </w:p>
        </w:tc>
        <w:tc>
          <w:tcPr>
            <w:tcW w:w="476" w:type="pct"/>
            <w:shd w:val="clear" w:color="auto" w:fill="auto"/>
          </w:tcPr>
          <w:p w:rsidR="00117047" w:rsidRPr="002D672C" w:rsidRDefault="00117047" w:rsidP="00117047">
            <w:pPr>
              <w:pStyle w:val="ac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Минприроды Рязанской области</w:t>
            </w:r>
          </w:p>
        </w:tc>
        <w:tc>
          <w:tcPr>
            <w:tcW w:w="475" w:type="pct"/>
            <w:shd w:val="clear" w:color="auto" w:fill="auto"/>
          </w:tcPr>
          <w:p w:rsidR="00117047" w:rsidRPr="002D672C" w:rsidRDefault="00117047" w:rsidP="00117047">
            <w:pPr>
              <w:pStyle w:val="ac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117047" w:rsidRPr="002D672C" w:rsidRDefault="00117047" w:rsidP="00117047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166160,09003</w:t>
            </w:r>
          </w:p>
        </w:tc>
        <w:tc>
          <w:tcPr>
            <w:tcW w:w="143" w:type="pct"/>
            <w:shd w:val="clear" w:color="auto" w:fill="auto"/>
            <w:textDirection w:val="btLr"/>
            <w:vAlign w:val="center"/>
          </w:tcPr>
          <w:p w:rsidR="00117047" w:rsidRPr="002D672C" w:rsidRDefault="00117047" w:rsidP="00117047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3345,6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117047" w:rsidRPr="002D672C" w:rsidRDefault="00117047" w:rsidP="00117047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15192,6</w:t>
            </w:r>
          </w:p>
        </w:tc>
        <w:tc>
          <w:tcPr>
            <w:tcW w:w="144" w:type="pct"/>
            <w:shd w:val="clear" w:color="auto" w:fill="auto"/>
            <w:textDirection w:val="btLr"/>
            <w:vAlign w:val="center"/>
          </w:tcPr>
          <w:p w:rsidR="00117047" w:rsidRPr="002D672C" w:rsidRDefault="00117047" w:rsidP="00117047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8750,22176</w:t>
            </w:r>
          </w:p>
        </w:tc>
        <w:tc>
          <w:tcPr>
            <w:tcW w:w="143" w:type="pct"/>
            <w:shd w:val="clear" w:color="auto" w:fill="auto"/>
            <w:textDirection w:val="btLr"/>
            <w:vAlign w:val="center"/>
          </w:tcPr>
          <w:p w:rsidR="00117047" w:rsidRPr="002D672C" w:rsidRDefault="00117047" w:rsidP="00117047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26143,19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117047" w:rsidRPr="002D672C" w:rsidRDefault="00BA0D43" w:rsidP="00117047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13964,18</w:t>
            </w:r>
          </w:p>
        </w:tc>
        <w:tc>
          <w:tcPr>
            <w:tcW w:w="190" w:type="pct"/>
            <w:textDirection w:val="btLr"/>
            <w:vAlign w:val="center"/>
          </w:tcPr>
          <w:p w:rsidR="00117047" w:rsidRPr="002D672C" w:rsidRDefault="00117047" w:rsidP="00117047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23285,89827</w:t>
            </w:r>
          </w:p>
        </w:tc>
        <w:tc>
          <w:tcPr>
            <w:tcW w:w="151" w:type="pct"/>
            <w:textDirection w:val="btLr"/>
            <w:vAlign w:val="center"/>
          </w:tcPr>
          <w:p w:rsidR="00117047" w:rsidRPr="002D672C" w:rsidRDefault="00117047" w:rsidP="00117047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13489,2</w:t>
            </w:r>
          </w:p>
        </w:tc>
        <w:tc>
          <w:tcPr>
            <w:tcW w:w="192" w:type="pct"/>
            <w:textDirection w:val="btLr"/>
            <w:vAlign w:val="center"/>
          </w:tcPr>
          <w:p w:rsidR="00117047" w:rsidRPr="002D672C" w:rsidRDefault="00117047" w:rsidP="00117047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10816,9</w:t>
            </w:r>
          </w:p>
        </w:tc>
        <w:tc>
          <w:tcPr>
            <w:tcW w:w="181" w:type="pct"/>
            <w:textDirection w:val="btLr"/>
            <w:vAlign w:val="center"/>
          </w:tcPr>
          <w:p w:rsidR="00117047" w:rsidRPr="002D672C" w:rsidRDefault="00117047" w:rsidP="00117047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22911,5</w:t>
            </w:r>
          </w:p>
        </w:tc>
        <w:tc>
          <w:tcPr>
            <w:tcW w:w="238" w:type="pct"/>
            <w:textDirection w:val="btLr"/>
            <w:vAlign w:val="center"/>
          </w:tcPr>
          <w:p w:rsidR="00117047" w:rsidRPr="002D672C" w:rsidRDefault="00117047" w:rsidP="00117047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14130,4</w:t>
            </w:r>
          </w:p>
        </w:tc>
        <w:tc>
          <w:tcPr>
            <w:tcW w:w="238" w:type="pct"/>
            <w:textDirection w:val="btLr"/>
            <w:vAlign w:val="center"/>
          </w:tcPr>
          <w:p w:rsidR="00117047" w:rsidRPr="002D672C" w:rsidRDefault="00117047" w:rsidP="00117047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2D672C">
              <w:rPr>
                <w:rFonts w:ascii="Times New Roman" w:hAnsi="Times New Roman"/>
                <w:spacing w:val="-2"/>
                <w:sz w:val="22"/>
                <w:szCs w:val="22"/>
              </w:rPr>
              <w:t>14130,4</w:t>
            </w:r>
          </w:p>
        </w:tc>
        <w:tc>
          <w:tcPr>
            <w:tcW w:w="534" w:type="pct"/>
            <w:vMerge/>
            <w:shd w:val="clear" w:color="auto" w:fill="auto"/>
          </w:tcPr>
          <w:p w:rsidR="00117047" w:rsidRPr="002D672C" w:rsidRDefault="00117047" w:rsidP="00117047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544849" w:rsidRPr="002D672C" w:rsidTr="00544849">
        <w:trPr>
          <w:cantSplit/>
          <w:trHeight w:val="1381"/>
        </w:trPr>
        <w:tc>
          <w:tcPr>
            <w:tcW w:w="132" w:type="pct"/>
            <w:vMerge/>
            <w:shd w:val="clear" w:color="auto" w:fill="auto"/>
          </w:tcPr>
          <w:p w:rsidR="002F4B0A" w:rsidRPr="002D672C" w:rsidRDefault="002F4B0A" w:rsidP="002F4B0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7" w:type="pct"/>
            <w:shd w:val="clear" w:color="auto" w:fill="auto"/>
          </w:tcPr>
          <w:p w:rsidR="002F4B0A" w:rsidRPr="00117047" w:rsidRDefault="002F4B0A" w:rsidP="002F4B0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7047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 том числе субсидии на финансовое обеспечение государственного задания</w:t>
            </w:r>
          </w:p>
        </w:tc>
        <w:tc>
          <w:tcPr>
            <w:tcW w:w="476" w:type="pct"/>
            <w:shd w:val="clear" w:color="auto" w:fill="auto"/>
          </w:tcPr>
          <w:p w:rsidR="002F4B0A" w:rsidRPr="00117047" w:rsidRDefault="002F4B0A" w:rsidP="002F4B0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7047">
              <w:rPr>
                <w:rFonts w:ascii="Times New Roman" w:hAnsi="Times New Roman"/>
                <w:spacing w:val="-2"/>
                <w:sz w:val="22"/>
                <w:szCs w:val="22"/>
              </w:rPr>
              <w:t>Минприроды Рязанской области</w:t>
            </w:r>
          </w:p>
        </w:tc>
        <w:tc>
          <w:tcPr>
            <w:tcW w:w="476" w:type="pct"/>
            <w:shd w:val="clear" w:color="auto" w:fill="auto"/>
          </w:tcPr>
          <w:p w:rsidR="002F4B0A" w:rsidRPr="00117047" w:rsidRDefault="002F4B0A" w:rsidP="002F4B0A">
            <w:pPr>
              <w:pStyle w:val="ac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117047">
              <w:rPr>
                <w:rFonts w:ascii="Times New Roman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475" w:type="pct"/>
            <w:shd w:val="clear" w:color="auto" w:fill="auto"/>
          </w:tcPr>
          <w:p w:rsidR="002F4B0A" w:rsidRPr="00117047" w:rsidRDefault="002F4B0A" w:rsidP="002F4B0A">
            <w:pPr>
              <w:pStyle w:val="ac"/>
              <w:rPr>
                <w:rFonts w:ascii="Times New Roman" w:hAnsi="Times New Roman"/>
                <w:sz w:val="22"/>
                <w:szCs w:val="22"/>
              </w:rPr>
            </w:pPr>
            <w:r w:rsidRPr="00117047">
              <w:rPr>
                <w:rFonts w:ascii="Times New Roman" w:hAnsi="Times New Roman"/>
                <w:spacing w:val="-2"/>
                <w:sz w:val="22"/>
                <w:szCs w:val="22"/>
              </w:rPr>
              <w:t>федеральный бюджет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2F4B0A" w:rsidRPr="00117047" w:rsidRDefault="00117047" w:rsidP="002F4B0A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17047">
              <w:rPr>
                <w:rFonts w:ascii="Times New Roman" w:hAnsi="Times New Roman"/>
                <w:spacing w:val="-2"/>
                <w:sz w:val="22"/>
                <w:szCs w:val="22"/>
              </w:rPr>
              <w:t>132005,22</w:t>
            </w:r>
          </w:p>
        </w:tc>
        <w:tc>
          <w:tcPr>
            <w:tcW w:w="143" w:type="pct"/>
            <w:shd w:val="clear" w:color="auto" w:fill="auto"/>
            <w:textDirection w:val="btLr"/>
            <w:vAlign w:val="center"/>
          </w:tcPr>
          <w:p w:rsidR="002F4B0A" w:rsidRPr="00117047" w:rsidRDefault="002F4B0A" w:rsidP="002F4B0A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17047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2F4B0A" w:rsidRPr="00117047" w:rsidRDefault="002F4B0A" w:rsidP="002F4B0A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17047">
              <w:rPr>
                <w:rFonts w:ascii="Times New Roman" w:hAnsi="Times New Roman"/>
                <w:spacing w:val="-2"/>
                <w:sz w:val="22"/>
                <w:szCs w:val="22"/>
              </w:rPr>
              <w:t>10269,89</w:t>
            </w:r>
          </w:p>
        </w:tc>
        <w:tc>
          <w:tcPr>
            <w:tcW w:w="144" w:type="pct"/>
            <w:shd w:val="clear" w:color="auto" w:fill="auto"/>
            <w:textDirection w:val="btLr"/>
            <w:vAlign w:val="center"/>
          </w:tcPr>
          <w:p w:rsidR="002F4B0A" w:rsidRPr="00117047" w:rsidRDefault="002F4B0A" w:rsidP="002F4B0A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17047">
              <w:rPr>
                <w:rFonts w:ascii="Times New Roman" w:hAnsi="Times New Roman"/>
                <w:spacing w:val="-2"/>
                <w:sz w:val="22"/>
                <w:szCs w:val="22"/>
              </w:rPr>
              <w:t>2888,76</w:t>
            </w:r>
          </w:p>
        </w:tc>
        <w:tc>
          <w:tcPr>
            <w:tcW w:w="143" w:type="pct"/>
            <w:shd w:val="clear" w:color="auto" w:fill="auto"/>
            <w:textDirection w:val="btLr"/>
            <w:vAlign w:val="center"/>
          </w:tcPr>
          <w:p w:rsidR="002F4B0A" w:rsidRPr="00117047" w:rsidRDefault="002F4B0A" w:rsidP="002F4B0A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17047">
              <w:rPr>
                <w:rFonts w:ascii="Times New Roman" w:hAnsi="Times New Roman"/>
                <w:spacing w:val="-2"/>
                <w:sz w:val="22"/>
                <w:szCs w:val="22"/>
              </w:rPr>
              <w:t>15643,19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2F4B0A" w:rsidRPr="00117047" w:rsidRDefault="00BA0D43" w:rsidP="002F4B0A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13964,18</w:t>
            </w:r>
          </w:p>
        </w:tc>
        <w:tc>
          <w:tcPr>
            <w:tcW w:w="190" w:type="pct"/>
            <w:textDirection w:val="btLr"/>
            <w:vAlign w:val="center"/>
          </w:tcPr>
          <w:p w:rsidR="002F4B0A" w:rsidRPr="00117047" w:rsidRDefault="00117047" w:rsidP="002F4B0A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17047">
              <w:rPr>
                <w:rFonts w:ascii="Times New Roman" w:hAnsi="Times New Roman"/>
                <w:spacing w:val="-2"/>
                <w:sz w:val="22"/>
                <w:szCs w:val="22"/>
              </w:rPr>
              <w:t>21504,4</w:t>
            </w:r>
          </w:p>
        </w:tc>
        <w:tc>
          <w:tcPr>
            <w:tcW w:w="151" w:type="pct"/>
            <w:textDirection w:val="btLr"/>
            <w:vAlign w:val="center"/>
          </w:tcPr>
          <w:p w:rsidR="002F4B0A" w:rsidRPr="00117047" w:rsidRDefault="00117047" w:rsidP="002F4B0A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17047">
              <w:rPr>
                <w:rFonts w:ascii="Times New Roman" w:hAnsi="Times New Roman"/>
                <w:spacing w:val="-2"/>
                <w:sz w:val="22"/>
                <w:szCs w:val="22"/>
              </w:rPr>
              <w:t>10908,0</w:t>
            </w:r>
          </w:p>
        </w:tc>
        <w:tc>
          <w:tcPr>
            <w:tcW w:w="192" w:type="pct"/>
            <w:textDirection w:val="btLr"/>
            <w:vAlign w:val="center"/>
          </w:tcPr>
          <w:p w:rsidR="002F4B0A" w:rsidRPr="00117047" w:rsidRDefault="00117047" w:rsidP="002F4B0A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17047">
              <w:rPr>
                <w:rFonts w:ascii="Times New Roman" w:hAnsi="Times New Roman"/>
                <w:spacing w:val="-2"/>
                <w:sz w:val="22"/>
                <w:szCs w:val="22"/>
              </w:rPr>
              <w:t>8235,7</w:t>
            </w:r>
          </w:p>
        </w:tc>
        <w:tc>
          <w:tcPr>
            <w:tcW w:w="181" w:type="pct"/>
            <w:textDirection w:val="btLr"/>
            <w:vAlign w:val="center"/>
          </w:tcPr>
          <w:p w:rsidR="002F4B0A" w:rsidRPr="00117047" w:rsidRDefault="00117047" w:rsidP="002F4B0A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17047">
              <w:rPr>
                <w:rFonts w:ascii="Times New Roman" w:hAnsi="Times New Roman"/>
                <w:spacing w:val="-2"/>
                <w:sz w:val="22"/>
                <w:szCs w:val="22"/>
              </w:rPr>
              <w:t>20330,3</w:t>
            </w:r>
          </w:p>
        </w:tc>
        <w:tc>
          <w:tcPr>
            <w:tcW w:w="238" w:type="pct"/>
            <w:textDirection w:val="btLr"/>
            <w:vAlign w:val="center"/>
          </w:tcPr>
          <w:p w:rsidR="002F4B0A" w:rsidRPr="00117047" w:rsidRDefault="002F4B0A" w:rsidP="002F4B0A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17047">
              <w:rPr>
                <w:rFonts w:ascii="Times New Roman" w:hAnsi="Times New Roman"/>
                <w:spacing w:val="-2"/>
                <w:sz w:val="22"/>
                <w:szCs w:val="22"/>
              </w:rPr>
              <w:t>14130,4</w:t>
            </w:r>
          </w:p>
        </w:tc>
        <w:tc>
          <w:tcPr>
            <w:tcW w:w="238" w:type="pct"/>
            <w:textDirection w:val="btLr"/>
            <w:vAlign w:val="center"/>
          </w:tcPr>
          <w:p w:rsidR="002F4B0A" w:rsidRPr="00117047" w:rsidRDefault="002F4B0A" w:rsidP="002F4B0A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17047">
              <w:rPr>
                <w:rFonts w:ascii="Times New Roman" w:hAnsi="Times New Roman"/>
                <w:spacing w:val="-2"/>
                <w:sz w:val="22"/>
                <w:szCs w:val="22"/>
              </w:rPr>
              <w:t>14130,4</w:t>
            </w:r>
          </w:p>
        </w:tc>
        <w:tc>
          <w:tcPr>
            <w:tcW w:w="534" w:type="pct"/>
            <w:vMerge/>
            <w:shd w:val="clear" w:color="auto" w:fill="auto"/>
          </w:tcPr>
          <w:p w:rsidR="002F4B0A" w:rsidRPr="002D672C" w:rsidRDefault="002F4B0A" w:rsidP="002F4B0A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544849" w:rsidRPr="002D672C" w:rsidTr="00544849">
        <w:trPr>
          <w:cantSplit/>
          <w:trHeight w:val="1743"/>
        </w:trPr>
        <w:tc>
          <w:tcPr>
            <w:tcW w:w="849" w:type="pct"/>
            <w:gridSpan w:val="2"/>
            <w:shd w:val="clear" w:color="auto" w:fill="auto"/>
          </w:tcPr>
          <w:p w:rsidR="00FC7178" w:rsidRPr="00117047" w:rsidRDefault="00FC7178" w:rsidP="00B41C25">
            <w:pPr>
              <w:pStyle w:val="ac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17047">
              <w:rPr>
                <w:rFonts w:ascii="Times New Roman" w:hAnsi="Times New Roman"/>
                <w:spacing w:val="-2"/>
                <w:sz w:val="22"/>
                <w:szCs w:val="22"/>
              </w:rPr>
              <w:t>Итого по подпрограмме</w:t>
            </w:r>
          </w:p>
        </w:tc>
        <w:tc>
          <w:tcPr>
            <w:tcW w:w="476" w:type="pct"/>
            <w:shd w:val="clear" w:color="auto" w:fill="auto"/>
          </w:tcPr>
          <w:p w:rsidR="00FC7178" w:rsidRPr="00117047" w:rsidRDefault="00FC7178" w:rsidP="00B41C25">
            <w:pPr>
              <w:pStyle w:val="ac"/>
              <w:rPr>
                <w:rFonts w:ascii="Times New Roman" w:hAnsi="Times New Roman"/>
                <w:spacing w:val="-2"/>
                <w:sz w:val="22"/>
                <w:szCs w:val="22"/>
                <w:lang w:val="en-US"/>
              </w:rPr>
            </w:pPr>
          </w:p>
        </w:tc>
        <w:tc>
          <w:tcPr>
            <w:tcW w:w="476" w:type="pct"/>
            <w:shd w:val="clear" w:color="auto" w:fill="auto"/>
          </w:tcPr>
          <w:p w:rsidR="00FC7178" w:rsidRPr="00117047" w:rsidRDefault="00FC7178" w:rsidP="00B41C25">
            <w:pPr>
              <w:pStyle w:val="ac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475" w:type="pct"/>
            <w:shd w:val="clear" w:color="auto" w:fill="auto"/>
          </w:tcPr>
          <w:p w:rsidR="00FC7178" w:rsidRPr="00117047" w:rsidRDefault="00FC7178" w:rsidP="00B41C25">
            <w:pPr>
              <w:pStyle w:val="ac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17047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FC7178" w:rsidRPr="00117047" w:rsidRDefault="00117047" w:rsidP="00892143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17047">
              <w:rPr>
                <w:rFonts w:ascii="Times New Roman" w:hAnsi="Times New Roman"/>
                <w:spacing w:val="-2"/>
                <w:sz w:val="22"/>
                <w:szCs w:val="22"/>
              </w:rPr>
              <w:t>337323,33428</w:t>
            </w:r>
          </w:p>
        </w:tc>
        <w:tc>
          <w:tcPr>
            <w:tcW w:w="143" w:type="pct"/>
            <w:shd w:val="clear" w:color="auto" w:fill="auto"/>
            <w:textDirection w:val="btLr"/>
            <w:vAlign w:val="center"/>
          </w:tcPr>
          <w:p w:rsidR="00FC7178" w:rsidRPr="00117047" w:rsidRDefault="00FC7178" w:rsidP="00C706B7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17047">
              <w:rPr>
                <w:rFonts w:ascii="Times New Roman" w:hAnsi="Times New Roman"/>
                <w:spacing w:val="-2"/>
                <w:sz w:val="22"/>
                <w:szCs w:val="22"/>
              </w:rPr>
              <w:t>30920,0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FC7178" w:rsidRPr="00117047" w:rsidRDefault="00FC7178" w:rsidP="00C706B7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17047">
              <w:rPr>
                <w:rFonts w:ascii="Times New Roman" w:hAnsi="Times New Roman"/>
                <w:spacing w:val="-2"/>
                <w:sz w:val="22"/>
                <w:szCs w:val="22"/>
              </w:rPr>
              <w:t>15192,6</w:t>
            </w:r>
          </w:p>
        </w:tc>
        <w:tc>
          <w:tcPr>
            <w:tcW w:w="144" w:type="pct"/>
            <w:shd w:val="clear" w:color="auto" w:fill="auto"/>
            <w:textDirection w:val="btLr"/>
            <w:vAlign w:val="center"/>
          </w:tcPr>
          <w:p w:rsidR="00FC7178" w:rsidRPr="00117047" w:rsidRDefault="00FC7178" w:rsidP="00C706B7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17047">
              <w:rPr>
                <w:rFonts w:ascii="Times New Roman" w:hAnsi="Times New Roman"/>
                <w:spacing w:val="-2"/>
                <w:sz w:val="22"/>
                <w:szCs w:val="22"/>
              </w:rPr>
              <w:t>22545,1539</w:t>
            </w:r>
          </w:p>
        </w:tc>
        <w:tc>
          <w:tcPr>
            <w:tcW w:w="143" w:type="pct"/>
            <w:shd w:val="clear" w:color="auto" w:fill="auto"/>
            <w:textDirection w:val="btLr"/>
            <w:vAlign w:val="center"/>
          </w:tcPr>
          <w:p w:rsidR="00FC7178" w:rsidRPr="00117047" w:rsidRDefault="00FC7178" w:rsidP="00C706B7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17047">
              <w:rPr>
                <w:rFonts w:ascii="Times New Roman" w:hAnsi="Times New Roman"/>
                <w:spacing w:val="-2"/>
                <w:sz w:val="22"/>
                <w:szCs w:val="22"/>
              </w:rPr>
              <w:t>27856,79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FC7178" w:rsidRPr="00117047" w:rsidRDefault="00BA0D43" w:rsidP="00C706B7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36966,625</w:t>
            </w:r>
          </w:p>
        </w:tc>
        <w:tc>
          <w:tcPr>
            <w:tcW w:w="190" w:type="pct"/>
            <w:textDirection w:val="btLr"/>
            <w:vAlign w:val="center"/>
          </w:tcPr>
          <w:p w:rsidR="00FC7178" w:rsidRPr="00117047" w:rsidRDefault="00117047" w:rsidP="00C706B7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17047">
              <w:rPr>
                <w:rFonts w:ascii="Times New Roman" w:hAnsi="Times New Roman"/>
                <w:spacing w:val="-2"/>
                <w:sz w:val="22"/>
                <w:szCs w:val="22"/>
              </w:rPr>
              <w:t>25058,76538</w:t>
            </w:r>
          </w:p>
        </w:tc>
        <w:tc>
          <w:tcPr>
            <w:tcW w:w="151" w:type="pct"/>
            <w:textDirection w:val="btLr"/>
            <w:vAlign w:val="center"/>
          </w:tcPr>
          <w:p w:rsidR="00FC7178" w:rsidRPr="00117047" w:rsidRDefault="00117047" w:rsidP="00C706B7">
            <w:pPr>
              <w:pStyle w:val="ac"/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17047">
              <w:rPr>
                <w:rFonts w:ascii="Times New Roman" w:hAnsi="Times New Roman"/>
                <w:spacing w:val="-2"/>
                <w:sz w:val="22"/>
                <w:szCs w:val="22"/>
              </w:rPr>
              <w:t>30420,3</w:t>
            </w:r>
          </w:p>
        </w:tc>
        <w:tc>
          <w:tcPr>
            <w:tcW w:w="192" w:type="pct"/>
            <w:textDirection w:val="btLr"/>
            <w:vAlign w:val="center"/>
          </w:tcPr>
          <w:p w:rsidR="00FC7178" w:rsidRPr="00117047" w:rsidRDefault="00117047" w:rsidP="002F4B0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7047">
              <w:rPr>
                <w:rFonts w:ascii="Times New Roman" w:hAnsi="Times New Roman" w:cs="Times New Roman"/>
                <w:sz w:val="22"/>
                <w:szCs w:val="22"/>
              </w:rPr>
              <w:t>28659,4</w:t>
            </w:r>
          </w:p>
        </w:tc>
        <w:tc>
          <w:tcPr>
            <w:tcW w:w="181" w:type="pct"/>
            <w:textDirection w:val="btLr"/>
            <w:vAlign w:val="center"/>
          </w:tcPr>
          <w:p w:rsidR="00FC7178" w:rsidRPr="00117047" w:rsidRDefault="00117047" w:rsidP="002F4B0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7047">
              <w:rPr>
                <w:rFonts w:ascii="Times New Roman" w:hAnsi="Times New Roman" w:cs="Times New Roman"/>
                <w:sz w:val="22"/>
                <w:szCs w:val="22"/>
              </w:rPr>
              <w:t>25440,7</w:t>
            </w:r>
          </w:p>
        </w:tc>
        <w:tc>
          <w:tcPr>
            <w:tcW w:w="238" w:type="pct"/>
            <w:textDirection w:val="btLr"/>
            <w:vAlign w:val="center"/>
          </w:tcPr>
          <w:p w:rsidR="00FC7178" w:rsidRPr="00117047" w:rsidRDefault="002F4B0A" w:rsidP="002F4B0A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7047">
              <w:rPr>
                <w:rFonts w:ascii="Times New Roman" w:hAnsi="Times New Roman" w:cs="Times New Roman"/>
                <w:sz w:val="22"/>
                <w:szCs w:val="22"/>
              </w:rPr>
              <w:t>29943,5</w:t>
            </w:r>
          </w:p>
        </w:tc>
        <w:tc>
          <w:tcPr>
            <w:tcW w:w="238" w:type="pct"/>
            <w:textDirection w:val="btLr"/>
            <w:vAlign w:val="center"/>
          </w:tcPr>
          <w:p w:rsidR="00FC7178" w:rsidRPr="00117047" w:rsidRDefault="002F4B0A" w:rsidP="00892143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704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892143" w:rsidRPr="00117047">
              <w:rPr>
                <w:rFonts w:ascii="Times New Roman" w:hAnsi="Times New Roman" w:cs="Times New Roman"/>
                <w:sz w:val="22"/>
                <w:szCs w:val="22"/>
              </w:rPr>
              <w:t>4319</w:t>
            </w:r>
            <w:r w:rsidRPr="0011704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892143" w:rsidRPr="0011704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11704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534" w:type="pct"/>
            <w:shd w:val="clear" w:color="auto" w:fill="auto"/>
          </w:tcPr>
          <w:p w:rsidR="00FC7178" w:rsidRPr="002D672C" w:rsidRDefault="00FC7178" w:rsidP="00FE25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B6328" w:rsidRPr="002D672C" w:rsidRDefault="003B6328" w:rsidP="003B6328">
      <w:pPr>
        <w:spacing w:line="192" w:lineRule="auto"/>
        <w:jc w:val="center"/>
        <w:rPr>
          <w:rFonts w:ascii="Times New Roman" w:hAnsi="Times New Roman"/>
          <w:sz w:val="22"/>
          <w:szCs w:val="22"/>
        </w:rPr>
      </w:pPr>
    </w:p>
    <w:p w:rsidR="007255A3" w:rsidRDefault="007255A3" w:rsidP="003B6328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2"/>
          <w:szCs w:val="22"/>
          <w:u w:val="single"/>
        </w:rPr>
      </w:pPr>
    </w:p>
    <w:p w:rsidR="003B6328" w:rsidRPr="002D672C" w:rsidRDefault="003B6328" w:rsidP="003B6328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2"/>
          <w:szCs w:val="22"/>
          <w:u w:val="single"/>
        </w:rPr>
      </w:pPr>
      <w:r w:rsidRPr="002D672C">
        <w:rPr>
          <w:rFonts w:ascii="Times New Roman" w:hAnsi="Times New Roman"/>
          <w:sz w:val="22"/>
          <w:szCs w:val="22"/>
          <w:u w:val="single"/>
        </w:rPr>
        <w:tab/>
      </w:r>
      <w:r w:rsidRPr="002D672C">
        <w:rPr>
          <w:rFonts w:ascii="Times New Roman" w:hAnsi="Times New Roman"/>
          <w:sz w:val="22"/>
          <w:szCs w:val="22"/>
          <w:u w:val="single"/>
        </w:rPr>
        <w:tab/>
      </w:r>
      <w:r w:rsidRPr="002D672C">
        <w:rPr>
          <w:rFonts w:ascii="Times New Roman" w:hAnsi="Times New Roman"/>
          <w:sz w:val="22"/>
          <w:szCs w:val="22"/>
          <w:u w:val="single"/>
        </w:rPr>
        <w:tab/>
      </w:r>
    </w:p>
    <w:p w:rsidR="003B6328" w:rsidRPr="002D672C" w:rsidRDefault="003B6328" w:rsidP="003B6328">
      <w:pPr>
        <w:spacing w:line="192" w:lineRule="auto"/>
        <w:jc w:val="center"/>
        <w:rPr>
          <w:rFonts w:ascii="Times New Roman" w:hAnsi="Times New Roman"/>
          <w:sz w:val="22"/>
          <w:szCs w:val="22"/>
        </w:rPr>
      </w:pPr>
    </w:p>
    <w:p w:rsidR="003B6328" w:rsidRPr="003B6328" w:rsidRDefault="003B6328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sectPr w:rsidR="003B6328" w:rsidRPr="003B6328" w:rsidSect="00EB569F">
      <w:headerReference w:type="default" r:id="rId12"/>
      <w:type w:val="continuous"/>
      <w:pgSz w:w="16834" w:h="11907" w:orient="landscape" w:code="9"/>
      <w:pgMar w:top="1134" w:right="680" w:bottom="1134" w:left="1871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265" w:rsidRDefault="00FA5265">
      <w:r>
        <w:separator/>
      </w:r>
    </w:p>
  </w:endnote>
  <w:endnote w:type="continuationSeparator" w:id="0">
    <w:p w:rsidR="00FA5265" w:rsidRDefault="00FA5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3B6328">
          <w:pPr>
            <w:pStyle w:val="a6"/>
          </w:pPr>
          <w:r>
            <w:rPr>
              <w:noProof/>
            </w:rPr>
            <w:drawing>
              <wp:inline distT="0" distB="0" distL="0" distR="0" wp14:anchorId="71B15CC9" wp14:editId="3C418959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3B6328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393EFE9D" wp14:editId="40BA9A5D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EB569F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1996  20.12.2019 16:08:05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265" w:rsidRDefault="00FA5265">
      <w:r>
        <w:separator/>
      </w:r>
    </w:p>
  </w:footnote>
  <w:footnote w:type="continuationSeparator" w:id="0">
    <w:p w:rsidR="00FA5265" w:rsidRDefault="00FA52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86127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86127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392997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2" type="#_x0000_t75" style="width:22.85pt;height:11.1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Yxbz0GpjJ5xYbXaN+xtI0rj9kQ=" w:salt="PFFeo7wkX4S+CrO3AjQbUg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407D"/>
    <w:rsid w:val="0001360F"/>
    <w:rsid w:val="0001443C"/>
    <w:rsid w:val="00023DEE"/>
    <w:rsid w:val="000331B3"/>
    <w:rsid w:val="00033413"/>
    <w:rsid w:val="00037C0C"/>
    <w:rsid w:val="000502A3"/>
    <w:rsid w:val="00056DEB"/>
    <w:rsid w:val="00072028"/>
    <w:rsid w:val="00073A7A"/>
    <w:rsid w:val="00075D68"/>
    <w:rsid w:val="00076D5E"/>
    <w:rsid w:val="00084DD3"/>
    <w:rsid w:val="000917C0"/>
    <w:rsid w:val="000B0736"/>
    <w:rsid w:val="000F1DC2"/>
    <w:rsid w:val="00114C45"/>
    <w:rsid w:val="00117047"/>
    <w:rsid w:val="00122CFD"/>
    <w:rsid w:val="001401E1"/>
    <w:rsid w:val="00151370"/>
    <w:rsid w:val="001613D9"/>
    <w:rsid w:val="00162E72"/>
    <w:rsid w:val="00175BE5"/>
    <w:rsid w:val="001850F4"/>
    <w:rsid w:val="00190FF9"/>
    <w:rsid w:val="001947BE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42DDB"/>
    <w:rsid w:val="002479A2"/>
    <w:rsid w:val="0026087E"/>
    <w:rsid w:val="00261DE0"/>
    <w:rsid w:val="00265420"/>
    <w:rsid w:val="00265435"/>
    <w:rsid w:val="00274E14"/>
    <w:rsid w:val="00280A6D"/>
    <w:rsid w:val="00286ECA"/>
    <w:rsid w:val="002953B6"/>
    <w:rsid w:val="002A3454"/>
    <w:rsid w:val="002B238C"/>
    <w:rsid w:val="002B7A59"/>
    <w:rsid w:val="002C6B4B"/>
    <w:rsid w:val="002C7BEC"/>
    <w:rsid w:val="002D672C"/>
    <w:rsid w:val="002E51A7"/>
    <w:rsid w:val="002E5A5F"/>
    <w:rsid w:val="002F1E81"/>
    <w:rsid w:val="002F4B0A"/>
    <w:rsid w:val="00310D92"/>
    <w:rsid w:val="003160CB"/>
    <w:rsid w:val="003222A3"/>
    <w:rsid w:val="00326CD3"/>
    <w:rsid w:val="00360A40"/>
    <w:rsid w:val="003870C2"/>
    <w:rsid w:val="00392997"/>
    <w:rsid w:val="003B6328"/>
    <w:rsid w:val="003D3B8A"/>
    <w:rsid w:val="003D54F8"/>
    <w:rsid w:val="003F4F5E"/>
    <w:rsid w:val="003F7F7D"/>
    <w:rsid w:val="00400906"/>
    <w:rsid w:val="0040104B"/>
    <w:rsid w:val="0040698F"/>
    <w:rsid w:val="0042590E"/>
    <w:rsid w:val="00437F65"/>
    <w:rsid w:val="00460FEA"/>
    <w:rsid w:val="004734B7"/>
    <w:rsid w:val="0047590C"/>
    <w:rsid w:val="00481B88"/>
    <w:rsid w:val="00484008"/>
    <w:rsid w:val="00485B4F"/>
    <w:rsid w:val="004862D1"/>
    <w:rsid w:val="00495A2E"/>
    <w:rsid w:val="004A1311"/>
    <w:rsid w:val="004B2D5A"/>
    <w:rsid w:val="004D293D"/>
    <w:rsid w:val="004F44FE"/>
    <w:rsid w:val="00512A47"/>
    <w:rsid w:val="00530D89"/>
    <w:rsid w:val="00531C68"/>
    <w:rsid w:val="00532119"/>
    <w:rsid w:val="005335F3"/>
    <w:rsid w:val="00543C38"/>
    <w:rsid w:val="00543D2D"/>
    <w:rsid w:val="00544849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1EF1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6013EB"/>
    <w:rsid w:val="0060479E"/>
    <w:rsid w:val="00604BE7"/>
    <w:rsid w:val="00606776"/>
    <w:rsid w:val="00616AED"/>
    <w:rsid w:val="00632A4F"/>
    <w:rsid w:val="00632B56"/>
    <w:rsid w:val="006351E3"/>
    <w:rsid w:val="00644236"/>
    <w:rsid w:val="006471E5"/>
    <w:rsid w:val="0065407D"/>
    <w:rsid w:val="00671D3B"/>
    <w:rsid w:val="00684A5B"/>
    <w:rsid w:val="00686C17"/>
    <w:rsid w:val="006A1F71"/>
    <w:rsid w:val="006F328B"/>
    <w:rsid w:val="006F5886"/>
    <w:rsid w:val="00707734"/>
    <w:rsid w:val="00707E19"/>
    <w:rsid w:val="00712F7C"/>
    <w:rsid w:val="00722901"/>
    <w:rsid w:val="0072328A"/>
    <w:rsid w:val="007255A3"/>
    <w:rsid w:val="00731C2F"/>
    <w:rsid w:val="007377B5"/>
    <w:rsid w:val="007452A6"/>
    <w:rsid w:val="00746CC2"/>
    <w:rsid w:val="007559D4"/>
    <w:rsid w:val="00760323"/>
    <w:rsid w:val="00765600"/>
    <w:rsid w:val="00775817"/>
    <w:rsid w:val="00791C9F"/>
    <w:rsid w:val="00792AAB"/>
    <w:rsid w:val="00793B47"/>
    <w:rsid w:val="007A1D0C"/>
    <w:rsid w:val="007A2A7B"/>
    <w:rsid w:val="007A44F1"/>
    <w:rsid w:val="007B7ADF"/>
    <w:rsid w:val="007D4925"/>
    <w:rsid w:val="007F0C8A"/>
    <w:rsid w:val="007F11AB"/>
    <w:rsid w:val="008143CB"/>
    <w:rsid w:val="00823CA1"/>
    <w:rsid w:val="00832870"/>
    <w:rsid w:val="008513B9"/>
    <w:rsid w:val="00863D1A"/>
    <w:rsid w:val="008702D3"/>
    <w:rsid w:val="00876034"/>
    <w:rsid w:val="008827E7"/>
    <w:rsid w:val="00886127"/>
    <w:rsid w:val="00892143"/>
    <w:rsid w:val="008A1696"/>
    <w:rsid w:val="008C58FE"/>
    <w:rsid w:val="008E16C5"/>
    <w:rsid w:val="008E6C41"/>
    <w:rsid w:val="008F0816"/>
    <w:rsid w:val="008F6BB7"/>
    <w:rsid w:val="00900F42"/>
    <w:rsid w:val="00912392"/>
    <w:rsid w:val="00912EEF"/>
    <w:rsid w:val="00932E3C"/>
    <w:rsid w:val="009420B7"/>
    <w:rsid w:val="009573D3"/>
    <w:rsid w:val="009977FF"/>
    <w:rsid w:val="009A085B"/>
    <w:rsid w:val="009A3DC7"/>
    <w:rsid w:val="009C1DE6"/>
    <w:rsid w:val="009C1F0E"/>
    <w:rsid w:val="009D3E8C"/>
    <w:rsid w:val="009E3A0E"/>
    <w:rsid w:val="00A02289"/>
    <w:rsid w:val="00A1314B"/>
    <w:rsid w:val="00A13160"/>
    <w:rsid w:val="00A137D3"/>
    <w:rsid w:val="00A17056"/>
    <w:rsid w:val="00A17244"/>
    <w:rsid w:val="00A44A8F"/>
    <w:rsid w:val="00A51D96"/>
    <w:rsid w:val="00A96F84"/>
    <w:rsid w:val="00AB5DBF"/>
    <w:rsid w:val="00AC3953"/>
    <w:rsid w:val="00AC7150"/>
    <w:rsid w:val="00AE1DCA"/>
    <w:rsid w:val="00AF5BAC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0D1B"/>
    <w:rsid w:val="00B91F62"/>
    <w:rsid w:val="00BA0D43"/>
    <w:rsid w:val="00BB2C98"/>
    <w:rsid w:val="00BC0EAC"/>
    <w:rsid w:val="00BD0B82"/>
    <w:rsid w:val="00BF4F5F"/>
    <w:rsid w:val="00C0453C"/>
    <w:rsid w:val="00C04EEB"/>
    <w:rsid w:val="00C075A4"/>
    <w:rsid w:val="00C10F12"/>
    <w:rsid w:val="00C11826"/>
    <w:rsid w:val="00C311CC"/>
    <w:rsid w:val="00C46D42"/>
    <w:rsid w:val="00C50C32"/>
    <w:rsid w:val="00C60178"/>
    <w:rsid w:val="00C61760"/>
    <w:rsid w:val="00C63CD6"/>
    <w:rsid w:val="00C706B7"/>
    <w:rsid w:val="00C87D95"/>
    <w:rsid w:val="00C9077A"/>
    <w:rsid w:val="00C95CD2"/>
    <w:rsid w:val="00CA051B"/>
    <w:rsid w:val="00CA3470"/>
    <w:rsid w:val="00CB3CBE"/>
    <w:rsid w:val="00CD06D2"/>
    <w:rsid w:val="00CF03D8"/>
    <w:rsid w:val="00D015D5"/>
    <w:rsid w:val="00D03D68"/>
    <w:rsid w:val="00D04084"/>
    <w:rsid w:val="00D266DD"/>
    <w:rsid w:val="00D32B04"/>
    <w:rsid w:val="00D374E7"/>
    <w:rsid w:val="00D46058"/>
    <w:rsid w:val="00D63949"/>
    <w:rsid w:val="00D652E7"/>
    <w:rsid w:val="00D65B69"/>
    <w:rsid w:val="00D77BCF"/>
    <w:rsid w:val="00D8236D"/>
    <w:rsid w:val="00D84394"/>
    <w:rsid w:val="00D95E55"/>
    <w:rsid w:val="00DB3664"/>
    <w:rsid w:val="00DC16FB"/>
    <w:rsid w:val="00DC4A65"/>
    <w:rsid w:val="00DC4F66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569F"/>
    <w:rsid w:val="00EB7CE9"/>
    <w:rsid w:val="00EC433F"/>
    <w:rsid w:val="00ED1FDE"/>
    <w:rsid w:val="00F06EFB"/>
    <w:rsid w:val="00F1529E"/>
    <w:rsid w:val="00F15D20"/>
    <w:rsid w:val="00F16F07"/>
    <w:rsid w:val="00F40D1D"/>
    <w:rsid w:val="00F43CA3"/>
    <w:rsid w:val="00F45975"/>
    <w:rsid w:val="00F45B7C"/>
    <w:rsid w:val="00F45FCE"/>
    <w:rsid w:val="00F9334F"/>
    <w:rsid w:val="00F97D7F"/>
    <w:rsid w:val="00FA122C"/>
    <w:rsid w:val="00FA3B95"/>
    <w:rsid w:val="00FA5265"/>
    <w:rsid w:val="00FC1278"/>
    <w:rsid w:val="00FC7178"/>
    <w:rsid w:val="00FC795A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33B4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2A6"/>
    <w:rPr>
      <w:rFonts w:ascii="TimesET" w:hAnsi="TimesET"/>
    </w:rPr>
  </w:style>
  <w:style w:type="paragraph" w:styleId="1">
    <w:name w:val="heading 1"/>
    <w:basedOn w:val="a"/>
    <w:next w:val="a"/>
    <w:qFormat/>
    <w:rsid w:val="007452A6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7452A6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452A6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7452A6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7452A6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7452A6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7452A6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7452A6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3B632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8"/>
    </w:rPr>
  </w:style>
  <w:style w:type="paragraph" w:styleId="ac">
    <w:name w:val="Subtitle"/>
    <w:basedOn w:val="a"/>
    <w:next w:val="a"/>
    <w:link w:val="ad"/>
    <w:qFormat/>
    <w:rsid w:val="003B6328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d">
    <w:name w:val="Подзаголовок Знак"/>
    <w:basedOn w:val="a0"/>
    <w:link w:val="ac"/>
    <w:rsid w:val="003B6328"/>
    <w:rPr>
      <w:rFonts w:ascii="Cambria" w:hAnsi="Cambr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B7B1D-C4D8-4429-B5EF-AAAAB7F93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261</Words>
  <Characters>1946</Characters>
  <Application>Microsoft Office Word</Application>
  <DocSecurity>0</DocSecurity>
  <Lines>41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Дягилева М.А.</cp:lastModifiedBy>
  <cp:revision>10</cp:revision>
  <cp:lastPrinted>2019-12-05T11:03:00Z</cp:lastPrinted>
  <dcterms:created xsi:type="dcterms:W3CDTF">2019-12-07T09:12:00Z</dcterms:created>
  <dcterms:modified xsi:type="dcterms:W3CDTF">2019-12-25T06:26:00Z</dcterms:modified>
</cp:coreProperties>
</file>